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A6F10" w:rsidRDefault="00C40441" w:rsidP="00EA6F10">
      <w:pPr>
        <w:tabs>
          <w:tab w:val="left" w:pos="3096"/>
          <w:tab w:val="left" w:pos="3840"/>
        </w:tabs>
        <w:ind w:right="-198"/>
        <w:jc w:val="both"/>
        <w:rPr>
          <w:color w:val="0070C0"/>
          <w:szCs w:val="24"/>
        </w:rPr>
      </w:pPr>
      <w:r w:rsidRPr="00E14451">
        <w:rPr>
          <w:sz w:val="22"/>
          <w:szCs w:val="22"/>
        </w:rPr>
        <w:t xml:space="preserve">İdarenizce yapılan ihale sonucunda </w:t>
      </w:r>
      <w:r w:rsidR="00EA6F10" w:rsidRPr="003A7F05">
        <w:rPr>
          <w:color w:val="0070C0"/>
          <w:szCs w:val="24"/>
        </w:rPr>
        <w:t>COCO AKS TERTİBATLI MİLLİ LOKOMOTİF PROJESİ İKİNCİL SÜSPANSİYON ve ELASTİK ELEMANLAR TEMİNİ (4 KALEM)</w:t>
      </w:r>
      <w:r w:rsidR="00EA6F10">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45BD2"/>
    <w:rsid w:val="000A7019"/>
    <w:rsid w:val="00127BB2"/>
    <w:rsid w:val="0038489E"/>
    <w:rsid w:val="00406E14"/>
    <w:rsid w:val="00422F2F"/>
    <w:rsid w:val="006223F2"/>
    <w:rsid w:val="00626523"/>
    <w:rsid w:val="0079675B"/>
    <w:rsid w:val="00A97A70"/>
    <w:rsid w:val="00B533D3"/>
    <w:rsid w:val="00B86EC6"/>
    <w:rsid w:val="00C072AB"/>
    <w:rsid w:val="00C40441"/>
    <w:rsid w:val="00EA6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8D455"/>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2764</Characters>
  <Application>Microsoft Office Word</Application>
  <DocSecurity>0</DocSecurity>
  <Lines>23</Lines>
  <Paragraphs>6</Paragraphs>
  <ScaleCrop>false</ScaleCrop>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2022-01-07T08:41:00Z</dcterms:created>
  <dcterms:modified xsi:type="dcterms:W3CDTF">2026-03-03T08:40:00Z</dcterms:modified>
</cp:coreProperties>
</file>